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80" w:rsidRPr="006F4DE1" w:rsidRDefault="00917280" w:rsidP="003968F2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cs="Calibri"/>
          <w:b/>
          <w:sz w:val="24"/>
          <w:szCs w:val="24"/>
          <w:u w:val="single"/>
        </w:rPr>
      </w:pPr>
      <w:r w:rsidRPr="006F4DE1">
        <w:rPr>
          <w:rFonts w:cs="Calibri"/>
          <w:b/>
          <w:sz w:val="24"/>
          <w:szCs w:val="24"/>
          <w:u w:val="single"/>
        </w:rPr>
        <w:t>Załą</w:t>
      </w:r>
      <w:r w:rsidR="00C9702E" w:rsidRPr="006F4DE1">
        <w:rPr>
          <w:rFonts w:cs="Calibri"/>
          <w:b/>
          <w:sz w:val="24"/>
          <w:szCs w:val="24"/>
          <w:u w:val="single"/>
        </w:rPr>
        <w:t xml:space="preserve">cznik nr </w:t>
      </w:r>
      <w:r w:rsidR="006F4DE1" w:rsidRPr="006F4DE1">
        <w:rPr>
          <w:rFonts w:cs="Calibri"/>
          <w:b/>
          <w:sz w:val="24"/>
          <w:szCs w:val="24"/>
          <w:u w:val="single"/>
        </w:rPr>
        <w:t>2</w:t>
      </w:r>
      <w:r w:rsidR="003968F2" w:rsidRPr="006F4DE1">
        <w:rPr>
          <w:rFonts w:cs="Calibri"/>
          <w:b/>
          <w:sz w:val="24"/>
          <w:szCs w:val="24"/>
          <w:u w:val="single"/>
        </w:rPr>
        <w:t xml:space="preserve"> </w:t>
      </w:r>
      <w:r w:rsidR="00A3691C" w:rsidRPr="006F4DE1">
        <w:rPr>
          <w:rFonts w:cs="Calibri"/>
          <w:b/>
          <w:sz w:val="24"/>
          <w:szCs w:val="24"/>
          <w:u w:val="single"/>
        </w:rPr>
        <w:t>SIWZ</w:t>
      </w:r>
    </w:p>
    <w:p w:rsidR="007B07B2" w:rsidRPr="006F4DE1" w:rsidRDefault="007B07B2" w:rsidP="003968F2">
      <w:pPr>
        <w:spacing w:after="160" w:line="259" w:lineRule="auto"/>
        <w:jc w:val="right"/>
        <w:rPr>
          <w:rFonts w:cs="Calibri"/>
          <w:b/>
          <w:color w:val="00000A"/>
          <w:sz w:val="24"/>
          <w:szCs w:val="24"/>
        </w:rPr>
      </w:pPr>
    </w:p>
    <w:p w:rsidR="006F4DE1" w:rsidRPr="006F4DE1" w:rsidRDefault="007B07B2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   </w:t>
      </w:r>
    </w:p>
    <w:p w:rsidR="006F4DE1" w:rsidRPr="006759FD" w:rsidRDefault="006F4DE1" w:rsidP="006759FD">
      <w:pPr>
        <w:spacing w:after="0" w:line="259" w:lineRule="auto"/>
        <w:jc w:val="center"/>
        <w:rPr>
          <w:rFonts w:asciiTheme="majorHAnsi" w:hAnsiTheme="majorHAnsi" w:cs="Calibri"/>
          <w:b/>
          <w:iCs/>
          <w:color w:val="00000A"/>
          <w:sz w:val="32"/>
          <w:szCs w:val="24"/>
        </w:rPr>
      </w:pPr>
      <w:r w:rsidRPr="006759FD">
        <w:rPr>
          <w:rFonts w:asciiTheme="majorHAnsi" w:hAnsiTheme="majorHAnsi" w:cs="Calibri"/>
          <w:b/>
          <w:iCs/>
          <w:color w:val="00000A"/>
          <w:sz w:val="32"/>
          <w:szCs w:val="24"/>
        </w:rPr>
        <w:t xml:space="preserve">UMOWA W SPRAWIE ZAMÓWIENIA NR </w:t>
      </w:r>
      <w:r w:rsidRPr="006759FD">
        <w:rPr>
          <w:rFonts w:asciiTheme="majorHAnsi" w:hAnsiTheme="majorHAnsi" w:cs="Calibri"/>
          <w:b/>
          <w:bCs/>
          <w:sz w:val="32"/>
          <w:szCs w:val="24"/>
        </w:rPr>
        <w:t>SPL-073-18-2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Zawarta w dniu …………………. r. pomiędzy: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Szkołą  Podstawową w Leśmierzu z siedzibą w Leśmierzu, 95-035 Ozorków, ul. Leśmierz 17 , NIP 732-20-42-723, reprezentowaną przez Dyrektora Szkoły w osobie Pana Tomasza Wojtkiewicza, zwaną w dalszej treści umowy „Zamawiającym”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a …………………………………………………………………  NIP: ………………….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 REGON: …………………………..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Reprezentowanym przez: ………………………………………………………………….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zwanym w dalszej treści umowy „Wykonawcą”, zaś wspólnie zwanych Stronami.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§ 1.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Tryb postepowania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Strony oświadczają, że niniejsza umowa została zawarta w wyniku udzielenia zamówienia przeprowadzonego w trybie zapytania o cenę 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§ 2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Przedmiot Umowy</w:t>
      </w:r>
    </w:p>
    <w:p w:rsidR="006F4DE1" w:rsidRDefault="006F4DE1" w:rsidP="006F4DE1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Przedmiotem umowy jest świadczenie usługi transportu</w:t>
      </w:r>
      <w:r>
        <w:rPr>
          <w:rFonts w:cs="Calibri"/>
          <w:iCs/>
          <w:color w:val="00000A"/>
          <w:sz w:val="24"/>
          <w:szCs w:val="24"/>
        </w:rPr>
        <w:t xml:space="preserve"> w formie wykonania </w:t>
      </w:r>
      <w:r w:rsidR="00E648A1">
        <w:rPr>
          <w:rFonts w:cs="Calibri"/>
          <w:iCs/>
          <w:color w:val="00000A"/>
          <w:sz w:val="24"/>
          <w:szCs w:val="24"/>
        </w:rPr>
        <w:t>90</w:t>
      </w:r>
      <w:r>
        <w:rPr>
          <w:rFonts w:cs="Calibri"/>
          <w:iCs/>
          <w:color w:val="00000A"/>
          <w:sz w:val="24"/>
          <w:szCs w:val="24"/>
        </w:rPr>
        <w:t xml:space="preserve"> odwozów zwanych także kursami. </w:t>
      </w:r>
      <w:r w:rsidRPr="006F4DE1">
        <w:rPr>
          <w:rFonts w:cs="Calibri"/>
          <w:iCs/>
          <w:color w:val="00000A"/>
          <w:sz w:val="24"/>
          <w:szCs w:val="24"/>
        </w:rPr>
        <w:t xml:space="preserve"> Odwozy będą świadczone raz dziennie w godzinach i dniach wskazanych przez zamawiającego w harmonogramie </w:t>
      </w:r>
      <w:r>
        <w:rPr>
          <w:rFonts w:cs="Calibri"/>
          <w:iCs/>
          <w:color w:val="00000A"/>
          <w:sz w:val="24"/>
          <w:szCs w:val="24"/>
        </w:rPr>
        <w:t xml:space="preserve"> określonym w Załączniku nr 1 do umowy</w:t>
      </w:r>
      <w:r w:rsidRPr="006F4DE1">
        <w:rPr>
          <w:rFonts w:cs="Calibri"/>
          <w:iCs/>
          <w:color w:val="00000A"/>
          <w:sz w:val="24"/>
          <w:szCs w:val="24"/>
        </w:rPr>
        <w:t>.</w:t>
      </w:r>
    </w:p>
    <w:p w:rsidR="006F4DE1" w:rsidRPr="006F4DE1" w:rsidRDefault="006F4DE1" w:rsidP="006F4DE1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Zamawiający oświadcza, że liczba dzieci korzystających jednorazowo z odwozu nie będzie większa niż 40 osób. Wykonawca zobowiązany jest do wykonania usługi w taki sposób, aby jednorazowo, w jednym kursie mógł dowieźć taką liczbę uczniów.</w:t>
      </w:r>
    </w:p>
    <w:p w:rsidR="006F4DE1" w:rsidRPr="006F4DE1" w:rsidRDefault="006F4DE1" w:rsidP="006F4DE1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Wykonawca zgodnie z warunkami udzielenia zamówienia i złożoną ofertą zobowiązuje się do odwozu uczniów uczęszczających do Szkoły Podstawowej im. Stanisława Jachowicza w Leśmierzu, w okresie obowiązywania umowy tj. od dnia jej podpisania do </w:t>
      </w:r>
      <w:r w:rsidR="00E648A1">
        <w:rPr>
          <w:rFonts w:cs="Calibri"/>
          <w:iCs/>
          <w:color w:val="00000A"/>
          <w:sz w:val="24"/>
          <w:szCs w:val="24"/>
        </w:rPr>
        <w:t>31 grudnia 2025</w:t>
      </w:r>
      <w:r w:rsidRPr="006F4DE1">
        <w:rPr>
          <w:rFonts w:cs="Calibri"/>
          <w:iCs/>
          <w:color w:val="00000A"/>
          <w:sz w:val="24"/>
          <w:szCs w:val="24"/>
        </w:rPr>
        <w:t>roku  na wyznaczonej przez Zamawiającego trasie:</w:t>
      </w:r>
    </w:p>
    <w:p w:rsidR="006F4DE1" w:rsidRPr="006F4DE1" w:rsidRDefault="006F4DE1" w:rsidP="006F4DE1">
      <w:pPr>
        <w:spacing w:after="0" w:line="259" w:lineRule="auto"/>
        <w:ind w:left="993" w:right="567"/>
        <w:jc w:val="both"/>
        <w:rPr>
          <w:rFonts w:cs="Calibri"/>
          <w:iCs/>
          <w:color w:val="00000A"/>
          <w:sz w:val="24"/>
          <w:szCs w:val="24"/>
        </w:rPr>
      </w:pPr>
      <w:r>
        <w:rPr>
          <w:rFonts w:cs="Calibri"/>
          <w:iCs/>
          <w:color w:val="00000A"/>
          <w:sz w:val="24"/>
          <w:szCs w:val="24"/>
        </w:rPr>
        <w:t>Szkoła Podstawowa</w:t>
      </w:r>
      <w:r w:rsidRPr="006F4DE1">
        <w:rPr>
          <w:rFonts w:cs="Calibri"/>
          <w:iCs/>
          <w:color w:val="00000A"/>
          <w:sz w:val="24"/>
          <w:szCs w:val="24"/>
        </w:rPr>
        <w:t xml:space="preserve"> w Leśmierzu –Mętlew –Kosiorów -Ambrożew -Boczki -Skotniki -Tymienica Ostrów -Muchówka -Parzyce -Konary -Sierpów </w:t>
      </w:r>
    </w:p>
    <w:p w:rsidR="006F4DE1" w:rsidRPr="006F4DE1" w:rsidRDefault="006F4DE1" w:rsidP="006F4DE1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Zamawiający zastrzega sobie prawo do zmiany harmonogramu wskutek wystąpienia okoliczności, których nie dało się przewidzieć na etapie postępowania o udzielenie zamówienia i na etapie podpisywania umowy lub wystąpienie, których nie zależy od woli stron umowy w sprawie zamówienia publicznego, albo zmiany te są korzystne dla Zamawiającego, a w szczególności w wypadku:</w:t>
      </w:r>
    </w:p>
    <w:p w:rsidR="006F4DE1" w:rsidRPr="006F4DE1" w:rsidRDefault="006F4DE1" w:rsidP="006F4DE1">
      <w:pPr>
        <w:pStyle w:val="Akapitzlist"/>
        <w:numPr>
          <w:ilvl w:val="1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zmiany trasy przewozu,</w:t>
      </w:r>
    </w:p>
    <w:p w:rsidR="006F4DE1" w:rsidRPr="006F4DE1" w:rsidRDefault="006F4DE1" w:rsidP="006F4DE1">
      <w:pPr>
        <w:pStyle w:val="Akapitzlist"/>
        <w:numPr>
          <w:ilvl w:val="1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wprowadzenie niemożliwych do przewidzenia przy zawieraniu umowy zmian przepisów prawnych (w tym przepisów prawa miejscowego) mających istotny wpływ na wykonywanie niniejszej umowy.</w:t>
      </w:r>
    </w:p>
    <w:p w:rsidR="006F4DE1" w:rsidRPr="006F4DE1" w:rsidRDefault="006F4DE1" w:rsidP="006F4DE1">
      <w:pPr>
        <w:pStyle w:val="Akapitzlist"/>
        <w:numPr>
          <w:ilvl w:val="1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zaistnienia okoliczności, których nie można było przewidzieć w dniu zawarcia umowy,</w:t>
      </w:r>
    </w:p>
    <w:p w:rsidR="006F4DE1" w:rsidRPr="006F4DE1" w:rsidRDefault="006F4DE1" w:rsidP="006F4DE1">
      <w:pPr>
        <w:pStyle w:val="Akapitzlist"/>
        <w:numPr>
          <w:ilvl w:val="1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lastRenderedPageBreak/>
        <w:t>wystąpienia konieczności wprowadzenia zmian w harmonogramie dowozów i odwozów uczniów związanych ze zmianą rozkładu zajęć lekcyjnych uczniów w roku szkolnym 20</w:t>
      </w:r>
      <w:r w:rsidR="00E648A1">
        <w:rPr>
          <w:rFonts w:cs="Calibri"/>
          <w:iCs/>
          <w:color w:val="00000A"/>
          <w:sz w:val="24"/>
          <w:szCs w:val="24"/>
        </w:rPr>
        <w:t>25</w:t>
      </w:r>
      <w:r w:rsidRPr="006F4DE1">
        <w:rPr>
          <w:rFonts w:cs="Calibri"/>
          <w:iCs/>
          <w:color w:val="00000A"/>
          <w:sz w:val="24"/>
          <w:szCs w:val="24"/>
        </w:rPr>
        <w:t>/20</w:t>
      </w:r>
      <w:r w:rsidR="00E648A1">
        <w:rPr>
          <w:rFonts w:cs="Calibri"/>
          <w:iCs/>
          <w:color w:val="00000A"/>
          <w:sz w:val="24"/>
          <w:szCs w:val="24"/>
        </w:rPr>
        <w:t>26</w:t>
      </w:r>
      <w:r w:rsidRPr="006F4DE1">
        <w:rPr>
          <w:rFonts w:cs="Calibri"/>
          <w:iCs/>
          <w:color w:val="00000A"/>
          <w:sz w:val="24"/>
          <w:szCs w:val="24"/>
        </w:rPr>
        <w:t>.</w:t>
      </w:r>
    </w:p>
    <w:p w:rsidR="006F4DE1" w:rsidRPr="006F4DE1" w:rsidRDefault="006F4DE1" w:rsidP="00D44663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Wykonawca zobowiązany jest do zapewnienia bezpieczeństwa i opieki nad uczniami w czasie dowozu do szkół i przedszkola oraz w drodze powrotnej zgodnie z „Regulaminem dowożenia i odwożenia uczniów Szkoły Podstawowej im. 17 Wielkopolskiej Dywizji Piechoty w Modlnej, Szkoły Podstawowej im. Stanisława Jachowicza w Leśmierzu, Szkoły Podstawowej im. Konstantego Ildefonsa Gałczyńskiego  w Solcy Wielkiej, Gminnego Przedszkola w Leśmierzu oraz uczniów z terenu Gminy Ozorków do Zespołu Szkół Specjalnych w Ozorkowie”. </w:t>
      </w:r>
    </w:p>
    <w:p w:rsidR="006F4DE1" w:rsidRDefault="006F4DE1" w:rsidP="00221862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zobowiązuje się do ubezpieczenia pasażerów od następstw nieszczęśliwych wypadków i poniesienia związanych z tym kosztów.</w:t>
      </w:r>
    </w:p>
    <w:p w:rsidR="006F4DE1" w:rsidRDefault="006F4DE1" w:rsidP="002C0C37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Realizacja przedmiotu umowy przeprowadzona będzie zgodnie z obowiązującymi przepisami prawa, z należytą starannością, bezpieczeństwem, dobrą jakością i właściwą organizacją.</w:t>
      </w:r>
    </w:p>
    <w:p w:rsidR="006F4DE1" w:rsidRPr="006F4DE1" w:rsidRDefault="006F4DE1" w:rsidP="002C0C37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Integralną część niniejszej umowy stanowi specyfikacja istotnych warunków zamówienia </w:t>
      </w:r>
    </w:p>
    <w:p w:rsid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>
        <w:rPr>
          <w:rFonts w:cs="Calibri"/>
          <w:iCs/>
          <w:color w:val="00000A"/>
          <w:sz w:val="24"/>
          <w:szCs w:val="24"/>
        </w:rPr>
        <w:t>i oferta Wykonawcy.</w:t>
      </w:r>
    </w:p>
    <w:p w:rsidR="006F4DE1" w:rsidRPr="006F4DE1" w:rsidRDefault="006F4DE1" w:rsidP="006F4DE1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oświadcza, że posiada aktualną licencję na wykonywanie krajowego transportu drogowego osób.</w:t>
      </w:r>
    </w:p>
    <w:p w:rsidR="006F4DE1" w:rsidRPr="006F4DE1" w:rsidRDefault="006F4DE1" w:rsidP="006F4DE1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oświadcza, że dysponuje autobusami z ilością miejsc w pojazdach lub odpowiednią liczbą autobusów, zapewniających dowóz wszystkich uczniów na poszczególnych trasach.</w:t>
      </w:r>
    </w:p>
    <w:p w:rsidR="006F4DE1" w:rsidRPr="006F4DE1" w:rsidRDefault="006F4DE1" w:rsidP="006F4DE1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oświadcza, że zapewnia opiekę nad uczniami w czasie dowozu do szkół i odwozu ze szkół, zgodnie z regulaminem dowożenia i odwożenia uczniów stanowiącym załącznik nr 3 do SIWZ. Opiekun przewozu ponosi odpowiedzialność za uczniów przewożonych od chwili wejścia do autobusu na danym przystanku, do chwili wyjścia z pojazdu i przekazania ich pod opiekę szkoły oraz w drodze powrotnej; od chwili wejścia do autobusu przy szkole do chwili opuszczenia autobusu przez ucznia na przystanku w swojej miejscowości.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§ 3.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Cena oraz warunki płatności</w:t>
      </w:r>
    </w:p>
    <w:p w:rsidR="006F4DE1" w:rsidRPr="006F4DE1" w:rsidRDefault="006F4DE1" w:rsidP="006F4DE1">
      <w:pPr>
        <w:pStyle w:val="Akapitzlist"/>
        <w:numPr>
          <w:ilvl w:val="0"/>
          <w:numId w:val="38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Za wykonywanie przedmiotu umowy Zamawiający zapłaci Wykonawcy wynagrodzenie stanowiące iloczyn ofertowej ceny kursu brutto i ilości wykonanych kursów. </w:t>
      </w:r>
    </w:p>
    <w:p w:rsidR="006F4DE1" w:rsidRPr="006F4DE1" w:rsidRDefault="006F4DE1" w:rsidP="006F4DE1">
      <w:pPr>
        <w:pStyle w:val="Akapitzlist"/>
        <w:numPr>
          <w:ilvl w:val="0"/>
          <w:numId w:val="38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Rozliczenie za przedmiot umowy będzie odbywało się fakturami miesięcznymi za faktyczną ilość wykonanych kursów. </w:t>
      </w:r>
    </w:p>
    <w:p w:rsidR="006F4DE1" w:rsidRPr="006F4DE1" w:rsidRDefault="006F4DE1" w:rsidP="003069ED">
      <w:pPr>
        <w:pStyle w:val="Akapitzlist"/>
        <w:numPr>
          <w:ilvl w:val="0"/>
          <w:numId w:val="38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Wykonawca będzie wystawiał faktury VAT za wykonane usługi do 14 dnia każdego miesiąca na Zamawiającego: </w:t>
      </w:r>
    </w:p>
    <w:p w:rsidR="006F4DE1" w:rsidRPr="006F4DE1" w:rsidRDefault="006F4DE1" w:rsidP="006F4DE1">
      <w:pPr>
        <w:spacing w:after="0" w:line="259" w:lineRule="auto"/>
        <w:ind w:firstLine="708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b/>
          <w:iCs/>
          <w:color w:val="00000A"/>
          <w:sz w:val="24"/>
          <w:szCs w:val="24"/>
        </w:rPr>
        <w:t>Nabywca</w:t>
      </w:r>
      <w:r w:rsidRPr="006F4DE1">
        <w:rPr>
          <w:rFonts w:cs="Calibri"/>
          <w:iCs/>
          <w:color w:val="00000A"/>
          <w:sz w:val="24"/>
          <w:szCs w:val="24"/>
        </w:rPr>
        <w:t>: Gmina Ozorków, ul. Wigury 14, 95-035 Ozorków, NIP 732-215-05-42,</w:t>
      </w:r>
    </w:p>
    <w:p w:rsidR="006F4DE1" w:rsidRPr="006F4DE1" w:rsidRDefault="006F4DE1" w:rsidP="006F4DE1">
      <w:pPr>
        <w:spacing w:after="0" w:line="259" w:lineRule="auto"/>
        <w:ind w:firstLine="708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b/>
          <w:iCs/>
          <w:color w:val="00000A"/>
          <w:sz w:val="24"/>
          <w:szCs w:val="24"/>
        </w:rPr>
        <w:t>Odbiorca</w:t>
      </w:r>
      <w:r w:rsidRPr="006F4DE1">
        <w:rPr>
          <w:rFonts w:cs="Calibri"/>
          <w:iCs/>
          <w:color w:val="00000A"/>
          <w:sz w:val="24"/>
          <w:szCs w:val="24"/>
        </w:rPr>
        <w:t xml:space="preserve">: </w:t>
      </w:r>
      <w:r>
        <w:rPr>
          <w:rFonts w:cs="Calibri"/>
          <w:iCs/>
          <w:color w:val="00000A"/>
          <w:sz w:val="24"/>
          <w:szCs w:val="24"/>
        </w:rPr>
        <w:t xml:space="preserve">Szkoła Podstawowa w Leśmierzu, Leśmierz 17, </w:t>
      </w:r>
      <w:r w:rsidRPr="006F4DE1">
        <w:rPr>
          <w:rFonts w:cs="Calibri"/>
          <w:iCs/>
          <w:color w:val="00000A"/>
          <w:sz w:val="24"/>
          <w:szCs w:val="24"/>
        </w:rPr>
        <w:t>95-035 Ozorków.</w:t>
      </w:r>
    </w:p>
    <w:p w:rsidR="006F4DE1" w:rsidRPr="006F4DE1" w:rsidRDefault="006F4DE1" w:rsidP="006F4DE1">
      <w:pPr>
        <w:pStyle w:val="Akapitzlist"/>
        <w:numPr>
          <w:ilvl w:val="0"/>
          <w:numId w:val="38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Płatność zostanie uregulowana w formie przelewu na konto Wykonawcy wskazane na fakturze w terminie do 14 dni licząc od dnia prawidłowo wystawionej i doręczonej faktury przez Wykonawcę Zamawiającemu. Za datę zapłaty przyjmuje się datę obciążenia rachunku bankowego Zamawiającego. Termin uważa się za zachowany jeżeli obciążenie rachunku bankowego Zamawiającego nastąpi najpóźniej w ostatni dzień terminu płatności.</w:t>
      </w:r>
    </w:p>
    <w:p w:rsidR="006F4DE1" w:rsidRPr="006F4DE1" w:rsidRDefault="006F4DE1" w:rsidP="006F4DE1">
      <w:pPr>
        <w:pStyle w:val="Akapitzlist"/>
        <w:numPr>
          <w:ilvl w:val="0"/>
          <w:numId w:val="38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Zamawiający nie będzie pokrywał dodatkowych kosztów poza wynagrodzeniem wskazanym 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 § 3 ust. 1.</w:t>
      </w:r>
    </w:p>
    <w:p w:rsidR="006759FD" w:rsidRDefault="006759FD">
      <w:pPr>
        <w:spacing w:after="0" w:line="240" w:lineRule="auto"/>
        <w:rPr>
          <w:rStyle w:val="Pogrubienie"/>
        </w:rPr>
      </w:pPr>
      <w:r>
        <w:rPr>
          <w:rStyle w:val="Pogrubienie"/>
        </w:rPr>
        <w:br w:type="page"/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lastRenderedPageBreak/>
        <w:t>§4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Obowiązki Wykonawcy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zapewnia opiekę nad uczniami w czasie odwozu ze szkół.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Wykonawca zobowiązany jest do przestrzegania przedłożonego regulaminu dowożenia 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i odwożenia uczniów do Szkoły Podstawowej im. Stanisława Jachowicza w Leśmierzu załącznik nr 3 do SWZ.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zobowiązany jest do wykonania usługi w taki sposób, aby jednorazowo, w jednym kursie mógł odwieźć 40 osobową grupę oraz aby zapewnić miejsca siedzące dla wszystkich dzieci i opiekuna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jest zobowiązany realizować usługę zgodnie z harmonogramem odwozów sporządzonych przez szkołę.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 przypadku braku przewozu lub opóźnień w przewozie w stosunku do harmonogramu Zamawiający zastrzega sobie prawo do zlecenia wykonania przewozu zastępczego na koszt Wykonawcy. Wyjątkiem są przyczyny obiektywne, takiej jak: przerwy w ruchu drogowym, zawieje i zaspy śnieżne, zator na drodze, itd., gdzie Wykonawca nie ponosi odpowiedzialności.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 przypadku awarii pojazdu Wykonawca podstawi niezwłocznie, autobus spełniający właściwe wymagania techniczne w ruchu drogowym określone w ustawie z dnia 20 czerwca 1997 r. Prawo o ruchu drogowym (Dz. U. z 2017 r. poz. 1260 ze zm.). Maksymalny czas oczekiwania na podstawienie pojazdu zastępczego – 35 minut. W przypadku niemożności zrealizowania przewozu Wykonawca pokryje dodatkowo koszty przewozu wynikłe z wykonania usługi przez podmiot zastępczy wybrany przez Zamawiającego.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ponosi odpowiedzialność za bezpieczeństwo pasażerów-uczniów, wynikającą z przepisów ustawy o transporcie drogowym ( Dz. U. 2017 r. poz. 2200 ze zm.).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ponosi pełną odpowiedzialność za zapewnienie bezpiecznych i higienicznych warunków transportu dzieci i opiekuna oraz zobowiązuje się do ubezpieczenia pasażerów od następstw nieszczęśliwych wypadków i poniesienia związanych z tym kosztów oraz zapewnienie miejsc siedzących dla wszystkich dzieci i opiekuna.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§ 5.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Inne postanowienia</w:t>
      </w:r>
    </w:p>
    <w:p w:rsidR="006F4DE1" w:rsidRPr="006F4DE1" w:rsidRDefault="006F4DE1" w:rsidP="006F4DE1">
      <w:pPr>
        <w:pStyle w:val="Akapitzlist"/>
        <w:numPr>
          <w:ilvl w:val="0"/>
          <w:numId w:val="41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Zmiany zawartej umowy wymagają pisemnego uzasadniania Zamawiającego.</w:t>
      </w:r>
    </w:p>
    <w:p w:rsidR="006F4DE1" w:rsidRPr="006F4DE1" w:rsidRDefault="006F4DE1" w:rsidP="006F4DE1">
      <w:pPr>
        <w:pStyle w:val="Akapitzlist"/>
        <w:numPr>
          <w:ilvl w:val="0"/>
          <w:numId w:val="41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W trakcie realizacji zamówienia Zamawiający uprawniony jest do wykonywania czynności kontrolnych wobec Wykonawcy odnośnie spełniania przez Wykonawcę wymogu zatrudnienia na podstawie umowy o pracę osób wykonujących wskazane w SIWZ czynności. Zamawiający uprawniony jest w szczególności do: </w:t>
      </w:r>
    </w:p>
    <w:p w:rsidR="006F4DE1" w:rsidRPr="006F4DE1" w:rsidRDefault="006F4DE1" w:rsidP="006F4DE1">
      <w:pPr>
        <w:pStyle w:val="Akapitzlist"/>
        <w:numPr>
          <w:ilvl w:val="1"/>
          <w:numId w:val="41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żądania oświadczeń i dokumentów w zakresie potwierdzenia spełniania ww. wymogów i dokonywania ich oceny, </w:t>
      </w:r>
    </w:p>
    <w:p w:rsidR="006F4DE1" w:rsidRPr="006F4DE1" w:rsidRDefault="006F4DE1" w:rsidP="006F4DE1">
      <w:pPr>
        <w:pStyle w:val="Akapitzlist"/>
        <w:numPr>
          <w:ilvl w:val="1"/>
          <w:numId w:val="41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żądania wyjaśnień w przypadku wątpliwości w zakresie potwierdzenia spełniania ww. wymogów,</w:t>
      </w:r>
    </w:p>
    <w:p w:rsidR="006F4DE1" w:rsidRPr="006F4DE1" w:rsidRDefault="006F4DE1" w:rsidP="006F4DE1">
      <w:pPr>
        <w:pStyle w:val="Akapitzlist"/>
        <w:numPr>
          <w:ilvl w:val="1"/>
          <w:numId w:val="41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przeprowadzania kontroli na miejscu wykonywania świadczenia.</w:t>
      </w:r>
    </w:p>
    <w:p w:rsidR="006F4DE1" w:rsidRPr="007808EA" w:rsidRDefault="006F4DE1" w:rsidP="007808EA">
      <w:pPr>
        <w:pStyle w:val="Akapitzlist"/>
        <w:numPr>
          <w:ilvl w:val="0"/>
          <w:numId w:val="41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7808EA">
        <w:rPr>
          <w:rFonts w:cs="Calibri"/>
          <w:iCs/>
          <w:color w:val="00000A"/>
          <w:sz w:val="24"/>
          <w:szCs w:val="24"/>
        </w:rPr>
        <w:t>Za szkody wyrządzone w trakcie realizacji usługi osobom trzecim odpowiada w całości Wykonawca.</w:t>
      </w:r>
    </w:p>
    <w:p w:rsidR="006F4DE1" w:rsidRPr="007808EA" w:rsidRDefault="006F4DE1" w:rsidP="007808EA">
      <w:pPr>
        <w:pStyle w:val="Akapitzlist"/>
        <w:numPr>
          <w:ilvl w:val="0"/>
          <w:numId w:val="41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7808EA">
        <w:rPr>
          <w:rFonts w:cs="Calibri"/>
          <w:iCs/>
          <w:color w:val="00000A"/>
          <w:sz w:val="24"/>
          <w:szCs w:val="24"/>
        </w:rPr>
        <w:t>Wykonawca zostaje obciążony kosztami wynajmu zastępczego środka transportu w przypadku niewykonania kursu na danej trasie oraz niepodstawienia środka transportu zastępczego w danym dniu roboczym.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lastRenderedPageBreak/>
        <w:t xml:space="preserve">§ </w:t>
      </w:r>
      <w:r w:rsidR="007808EA" w:rsidRPr="007808EA">
        <w:rPr>
          <w:rStyle w:val="Pogrubienie"/>
        </w:rPr>
        <w:t>6</w:t>
      </w:r>
      <w:r w:rsidRPr="007808EA">
        <w:rPr>
          <w:rStyle w:val="Pogrubienie"/>
        </w:rPr>
        <w:t>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Termin wykonania umowy</w:t>
      </w:r>
    </w:p>
    <w:p w:rsidR="006F4DE1" w:rsidRPr="006759FD" w:rsidRDefault="006F4DE1" w:rsidP="007E31A7">
      <w:pPr>
        <w:pStyle w:val="Akapitzlist"/>
        <w:numPr>
          <w:ilvl w:val="0"/>
          <w:numId w:val="4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759FD">
        <w:rPr>
          <w:rFonts w:cs="Calibri"/>
          <w:iCs/>
          <w:color w:val="00000A"/>
          <w:sz w:val="24"/>
          <w:szCs w:val="24"/>
        </w:rPr>
        <w:t xml:space="preserve">Umowa zostaje zawarta na czas od ….…….. 2019 r. do </w:t>
      </w:r>
      <w:r w:rsidR="00E648A1">
        <w:rPr>
          <w:rFonts w:cs="Calibri"/>
          <w:iCs/>
          <w:color w:val="00000A"/>
          <w:sz w:val="24"/>
          <w:szCs w:val="24"/>
        </w:rPr>
        <w:t>31 grudnia 2025</w:t>
      </w:r>
      <w:bookmarkStart w:id="0" w:name="_GoBack"/>
      <w:bookmarkEnd w:id="0"/>
      <w:r w:rsidRPr="006759FD">
        <w:rPr>
          <w:rFonts w:cs="Calibri"/>
          <w:iCs/>
          <w:color w:val="00000A"/>
          <w:sz w:val="24"/>
          <w:szCs w:val="24"/>
        </w:rPr>
        <w:t>r. z wyłączeniem sobót, niedziel, świąt i pozostałych dni wolnych od zajęć szkolnych zgodnie z kalendarzem roku szkolnego ustalonego na podstawie rozporządzenia Ministra Edukacji Narodowej i Sportu z dnia 11 sierpnia 2017 r. w sprawie organizacji roku szkolnego (Dz. U. 2017 poz. 1603), a także zmianami ustalonymi decyzją dyrektora Szkoły</w:t>
      </w:r>
    </w:p>
    <w:p w:rsidR="006F4DE1" w:rsidRPr="006759FD" w:rsidRDefault="006F4DE1" w:rsidP="007658D7">
      <w:pPr>
        <w:pStyle w:val="Akapitzlist"/>
        <w:numPr>
          <w:ilvl w:val="0"/>
          <w:numId w:val="4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759FD">
        <w:rPr>
          <w:rFonts w:cs="Calibri"/>
          <w:iCs/>
          <w:color w:val="00000A"/>
          <w:sz w:val="24"/>
          <w:szCs w:val="24"/>
        </w:rPr>
        <w:t>W przypadku powtarzających się przypadków niewykonania lub nienależytego wykonania umowy przez Wykonawcę, a w szczególności braku przewozów, opóźnień wynikających z przyczyn leżących po stronie Wykonawcy, Zamawiający może rozwiązać umowę bez zachowania okresu wypowiedzenia.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§8.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Postanowienia końcowe</w:t>
      </w:r>
    </w:p>
    <w:p w:rsidR="006F4DE1" w:rsidRPr="006759FD" w:rsidRDefault="006F4DE1" w:rsidP="006759FD">
      <w:pPr>
        <w:pStyle w:val="Akapitzlist"/>
        <w:numPr>
          <w:ilvl w:val="0"/>
          <w:numId w:val="43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759FD">
        <w:rPr>
          <w:rFonts w:cs="Calibri"/>
          <w:iCs/>
          <w:color w:val="00000A"/>
          <w:sz w:val="24"/>
          <w:szCs w:val="24"/>
        </w:rPr>
        <w:t>Wszelkie zmiany do umowy wymagają zachowania formy pisemnej pod rygorem nieważności</w:t>
      </w:r>
    </w:p>
    <w:p w:rsidR="006F4DE1" w:rsidRPr="006759FD" w:rsidRDefault="006F4DE1" w:rsidP="006759FD">
      <w:pPr>
        <w:pStyle w:val="Akapitzlist"/>
        <w:numPr>
          <w:ilvl w:val="0"/>
          <w:numId w:val="43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759FD">
        <w:rPr>
          <w:rFonts w:cs="Calibri"/>
          <w:iCs/>
          <w:color w:val="00000A"/>
          <w:sz w:val="24"/>
          <w:szCs w:val="24"/>
        </w:rPr>
        <w:t>Wszystkie opłaty publiczno-prawne związane z zawarciem i wykonaniem umowy obciążają Wykonawcę.</w:t>
      </w:r>
    </w:p>
    <w:p w:rsidR="006F4DE1" w:rsidRPr="006759FD" w:rsidRDefault="006F4DE1" w:rsidP="006759FD">
      <w:pPr>
        <w:pStyle w:val="Akapitzlist"/>
        <w:numPr>
          <w:ilvl w:val="0"/>
          <w:numId w:val="43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759FD">
        <w:rPr>
          <w:rFonts w:cs="Calibri"/>
          <w:iCs/>
          <w:color w:val="00000A"/>
          <w:sz w:val="24"/>
          <w:szCs w:val="24"/>
        </w:rPr>
        <w:t xml:space="preserve">Wszelkie spory, jakie mogą powstać w związku z realizacją niniejszej umowy, będą rozpatrywane przez sąd właściwy miejscowo dla Zamawiającego. </w:t>
      </w:r>
    </w:p>
    <w:p w:rsidR="006F4DE1" w:rsidRPr="006759FD" w:rsidRDefault="006F4DE1" w:rsidP="006759FD">
      <w:pPr>
        <w:pStyle w:val="Akapitzlist"/>
        <w:numPr>
          <w:ilvl w:val="0"/>
          <w:numId w:val="43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759FD">
        <w:rPr>
          <w:rFonts w:cs="Calibri"/>
          <w:iCs/>
          <w:color w:val="00000A"/>
          <w:sz w:val="24"/>
          <w:szCs w:val="24"/>
        </w:rPr>
        <w:t>W zakresie nieuregulowanym niniejszą umową znajdują zastosowanie przepisy prawa polskiego, w szczególności Kodeksu Cywilnego.</w:t>
      </w:r>
    </w:p>
    <w:p w:rsidR="006F4DE1" w:rsidRPr="006759FD" w:rsidRDefault="006F4DE1" w:rsidP="006759FD">
      <w:pPr>
        <w:pStyle w:val="Akapitzlist"/>
        <w:numPr>
          <w:ilvl w:val="0"/>
          <w:numId w:val="43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759FD">
        <w:rPr>
          <w:rFonts w:cs="Calibri"/>
          <w:iCs/>
          <w:color w:val="00000A"/>
          <w:sz w:val="24"/>
          <w:szCs w:val="24"/>
        </w:rPr>
        <w:t>Umowę niniejszą sporządzono w dwóch jednobrzmiących egzemplarzach, po jednym dla każdej ze stron.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3D5FFA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ZAMAWIAJĄCY</w:t>
      </w:r>
      <w:r w:rsidRPr="006F4DE1">
        <w:rPr>
          <w:rFonts w:cs="Calibri"/>
          <w:iCs/>
          <w:color w:val="00000A"/>
          <w:sz w:val="24"/>
          <w:szCs w:val="24"/>
        </w:rPr>
        <w:tab/>
      </w:r>
      <w:r w:rsidRPr="006F4DE1">
        <w:rPr>
          <w:rFonts w:cs="Calibri"/>
          <w:iCs/>
          <w:color w:val="00000A"/>
          <w:sz w:val="24"/>
          <w:szCs w:val="24"/>
        </w:rPr>
        <w:tab/>
      </w:r>
      <w:r w:rsidRPr="006F4DE1">
        <w:rPr>
          <w:rFonts w:cs="Calibri"/>
          <w:iCs/>
          <w:color w:val="00000A"/>
          <w:sz w:val="24"/>
          <w:szCs w:val="24"/>
        </w:rPr>
        <w:tab/>
      </w:r>
      <w:r w:rsidRPr="006F4DE1">
        <w:rPr>
          <w:rFonts w:cs="Calibri"/>
          <w:iCs/>
          <w:color w:val="00000A"/>
          <w:sz w:val="24"/>
          <w:szCs w:val="24"/>
        </w:rPr>
        <w:tab/>
      </w:r>
      <w:r w:rsidRPr="006F4DE1">
        <w:rPr>
          <w:rFonts w:cs="Calibri"/>
          <w:iCs/>
          <w:color w:val="00000A"/>
          <w:sz w:val="24"/>
          <w:szCs w:val="24"/>
        </w:rPr>
        <w:tab/>
      </w:r>
      <w:r w:rsidRPr="006F4DE1">
        <w:rPr>
          <w:rFonts w:cs="Calibri"/>
          <w:iCs/>
          <w:color w:val="00000A"/>
          <w:sz w:val="24"/>
          <w:szCs w:val="24"/>
        </w:rPr>
        <w:tab/>
      </w:r>
      <w:r w:rsidRPr="006F4DE1">
        <w:rPr>
          <w:rFonts w:cs="Calibri"/>
          <w:iCs/>
          <w:color w:val="00000A"/>
          <w:sz w:val="24"/>
          <w:szCs w:val="24"/>
        </w:rPr>
        <w:tab/>
        <w:t>WYKONAWCA</w:t>
      </w:r>
    </w:p>
    <w:p w:rsidR="006F4DE1" w:rsidRPr="006F4DE1" w:rsidRDefault="006F4DE1" w:rsidP="007B07B2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Default="006F4DE1">
      <w:pPr>
        <w:spacing w:after="0" w:line="240" w:lineRule="auto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br w:type="page"/>
      </w:r>
    </w:p>
    <w:p w:rsidR="006F4DE1" w:rsidRPr="006F4DE1" w:rsidRDefault="006F4DE1" w:rsidP="007808EA">
      <w:pPr>
        <w:widowControl w:val="0"/>
        <w:autoSpaceDE w:val="0"/>
        <w:autoSpaceDN w:val="0"/>
        <w:adjustRightInd w:val="0"/>
        <w:spacing w:before="12" w:after="0" w:line="240" w:lineRule="exact"/>
        <w:jc w:val="right"/>
        <w:rPr>
          <w:rFonts w:ascii="Arial" w:hAnsi="Arial" w:cs="Arial"/>
          <w:szCs w:val="24"/>
        </w:rPr>
      </w:pPr>
      <w:r w:rsidRPr="006F4DE1">
        <w:rPr>
          <w:rFonts w:cs="Calibri"/>
          <w:b/>
          <w:sz w:val="24"/>
          <w:szCs w:val="24"/>
          <w:u w:val="single"/>
        </w:rPr>
        <w:lastRenderedPageBreak/>
        <w:t>Załącznik nr 2</w:t>
      </w:r>
    </w:p>
    <w:p w:rsidR="003D5FFA" w:rsidRPr="006F4DE1" w:rsidRDefault="003D5FFA" w:rsidP="003D5F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3D5FFA" w:rsidRPr="006F4DE1" w:rsidRDefault="003D5FFA" w:rsidP="003D5FFA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3D5FFA" w:rsidRDefault="006759FD" w:rsidP="003D5FFA">
      <w:pPr>
        <w:tabs>
          <w:tab w:val="left" w:pos="142"/>
        </w:tabs>
        <w:spacing w:after="0" w:line="240" w:lineRule="auto"/>
        <w:ind w:left="284" w:hanging="284"/>
        <w:jc w:val="center"/>
        <w:rPr>
          <w:rFonts w:eastAsia="Times New Roman" w:cs="Calibri"/>
          <w:b/>
          <w:color w:val="00000A"/>
          <w:sz w:val="24"/>
          <w:szCs w:val="24"/>
          <w:lang w:eastAsia="pl-PL"/>
        </w:rPr>
      </w:pPr>
      <w:r>
        <w:rPr>
          <w:rFonts w:eastAsia="Times New Roman" w:cs="Calibri"/>
          <w:b/>
          <w:color w:val="00000A"/>
          <w:sz w:val="24"/>
          <w:szCs w:val="24"/>
          <w:lang w:eastAsia="pl-PL"/>
        </w:rPr>
        <w:t>Przykładowy h</w:t>
      </w:r>
      <w:r w:rsidR="007808EA">
        <w:rPr>
          <w:rFonts w:eastAsia="Times New Roman" w:cs="Calibri"/>
          <w:b/>
          <w:color w:val="00000A"/>
          <w:sz w:val="24"/>
          <w:szCs w:val="24"/>
          <w:lang w:eastAsia="pl-PL"/>
        </w:rPr>
        <w:t>armonogram odwozów</w:t>
      </w:r>
    </w:p>
    <w:p w:rsidR="006759FD" w:rsidRDefault="006759FD" w:rsidP="003D5FFA">
      <w:pPr>
        <w:tabs>
          <w:tab w:val="left" w:pos="142"/>
        </w:tabs>
        <w:spacing w:after="0" w:line="240" w:lineRule="auto"/>
        <w:ind w:left="284" w:hanging="284"/>
        <w:jc w:val="center"/>
        <w:rPr>
          <w:rFonts w:eastAsia="Times New Roman" w:cs="Calibri"/>
          <w:b/>
          <w:color w:val="00000A"/>
          <w:sz w:val="24"/>
          <w:szCs w:val="24"/>
          <w:lang w:eastAsia="pl-PL"/>
        </w:rPr>
      </w:pPr>
    </w:p>
    <w:p w:rsidR="006759FD" w:rsidRPr="006F4DE1" w:rsidRDefault="006759FD" w:rsidP="003D5FFA">
      <w:pPr>
        <w:tabs>
          <w:tab w:val="left" w:pos="142"/>
        </w:tabs>
        <w:spacing w:after="0" w:line="240" w:lineRule="auto"/>
        <w:ind w:left="284" w:hanging="284"/>
        <w:jc w:val="center"/>
        <w:rPr>
          <w:rFonts w:eastAsia="Times New Roman" w:cs="Calibri"/>
          <w:color w:val="00000A"/>
          <w:sz w:val="24"/>
          <w:szCs w:val="24"/>
          <w:lang w:eastAsia="pl-PL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4028"/>
      </w:tblGrid>
      <w:tr w:rsidR="006759FD" w:rsidRPr="006759FD" w:rsidTr="006759FD">
        <w:trPr>
          <w:trHeight w:val="58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759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759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Godzina podstawienia autobusu pod szkołę</w:t>
            </w:r>
          </w:p>
        </w:tc>
      </w:tr>
      <w:tr w:rsidR="006759FD" w:rsidRPr="006759FD" w:rsidTr="006759FD">
        <w:trPr>
          <w:trHeight w:val="57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18.03.2019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vertAlign w:val="superscript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17</w:t>
            </w:r>
            <w:r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19.03.2019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20.03.2019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25.03.2019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26.03.2019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27.03.2019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01.04.2019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02.04.2019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03.04.2019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08.04.2019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09.04.2019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10.04.2019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15.04.2019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…..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59FD" w:rsidRPr="009E31FA" w:rsidRDefault="006759FD" w:rsidP="006759FD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</w:t>
            </w:r>
          </w:p>
        </w:tc>
      </w:tr>
    </w:tbl>
    <w:p w:rsidR="006759FD" w:rsidRDefault="006759FD" w:rsidP="006759FD">
      <w:pPr>
        <w:ind w:left="5"/>
        <w:rPr>
          <w:rFonts w:eastAsia="Times New Roman"/>
          <w:szCs w:val="24"/>
        </w:rPr>
      </w:pPr>
    </w:p>
    <w:p w:rsidR="006759FD" w:rsidRDefault="006759FD" w:rsidP="006759FD">
      <w:pPr>
        <w:ind w:left="5"/>
        <w:rPr>
          <w:rFonts w:eastAsia="Times New Roman"/>
          <w:szCs w:val="24"/>
        </w:rPr>
      </w:pPr>
    </w:p>
    <w:p w:rsidR="006759FD" w:rsidRDefault="006759FD" w:rsidP="006759FD">
      <w:pPr>
        <w:ind w:left="5"/>
        <w:rPr>
          <w:rFonts w:eastAsia="Times New Roman"/>
          <w:szCs w:val="24"/>
        </w:rPr>
      </w:pPr>
    </w:p>
    <w:p w:rsidR="006759FD" w:rsidRDefault="006759FD" w:rsidP="006759FD">
      <w:pPr>
        <w:ind w:left="5"/>
        <w:rPr>
          <w:rFonts w:eastAsia="Times New Roman"/>
          <w:szCs w:val="24"/>
        </w:rPr>
      </w:pPr>
    </w:p>
    <w:p w:rsidR="006759FD" w:rsidRDefault="006759FD" w:rsidP="006759FD">
      <w:pPr>
        <w:ind w:left="5"/>
        <w:rPr>
          <w:rFonts w:eastAsia="Times New Roman"/>
          <w:szCs w:val="24"/>
        </w:rPr>
      </w:pPr>
    </w:p>
    <w:p w:rsidR="006759FD" w:rsidRDefault="006759FD" w:rsidP="006759FD">
      <w:pPr>
        <w:ind w:left="5"/>
        <w:rPr>
          <w:rFonts w:eastAsia="Times New Roman"/>
          <w:szCs w:val="24"/>
        </w:rPr>
      </w:pPr>
      <w:r>
        <w:rPr>
          <w:sz w:val="23"/>
          <w:szCs w:val="23"/>
        </w:rPr>
        <w:t>…………….…., dnia …..………….……. r.              …………………………………………</w:t>
      </w:r>
    </w:p>
    <w:p w:rsidR="006759FD" w:rsidRDefault="006759FD" w:rsidP="006759F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(miejscowość)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(podpis osoby upoważnionej)</w:t>
      </w:r>
    </w:p>
    <w:p w:rsidR="003D5FFA" w:rsidRPr="006F4DE1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</w:p>
    <w:sectPr w:rsidR="003D5FFA" w:rsidRPr="006F4DE1" w:rsidSect="005A3490">
      <w:headerReference w:type="default" r:id="rId8"/>
      <w:footerReference w:type="default" r:id="rId9"/>
      <w:pgSz w:w="11906" w:h="16838"/>
      <w:pgMar w:top="1386" w:right="991" w:bottom="709" w:left="1276" w:header="285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86F" w:rsidRDefault="0050286F" w:rsidP="000779A9">
      <w:pPr>
        <w:spacing w:after="0" w:line="240" w:lineRule="auto"/>
      </w:pPr>
      <w:r>
        <w:separator/>
      </w:r>
    </w:p>
  </w:endnote>
  <w:endnote w:type="continuationSeparator" w:id="0">
    <w:p w:rsidR="0050286F" w:rsidRDefault="0050286F" w:rsidP="0007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Sans For Dell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F8" w:rsidRPr="00F83EC8" w:rsidRDefault="000E50F8" w:rsidP="00F83EC8">
    <w:pPr>
      <w:pStyle w:val="Stopka"/>
      <w:spacing w:after="0"/>
      <w:jc w:val="right"/>
      <w:rPr>
        <w:sz w:val="16"/>
        <w:szCs w:val="16"/>
      </w:rPr>
    </w:pPr>
    <w:r w:rsidRPr="00F83EC8">
      <w:rPr>
        <w:sz w:val="16"/>
        <w:szCs w:val="16"/>
      </w:rPr>
      <w:t xml:space="preserve">Strona </w:t>
    </w:r>
    <w:r w:rsidR="00D128AD" w:rsidRPr="00F83EC8">
      <w:rPr>
        <w:bCs/>
        <w:sz w:val="16"/>
        <w:szCs w:val="16"/>
      </w:rPr>
      <w:fldChar w:fldCharType="begin"/>
    </w:r>
    <w:r w:rsidRPr="00F83EC8">
      <w:rPr>
        <w:bCs/>
        <w:sz w:val="16"/>
        <w:szCs w:val="16"/>
      </w:rPr>
      <w:instrText>PAGE  \* Arabic  \* MERGEFORMAT</w:instrText>
    </w:r>
    <w:r w:rsidR="00D128AD" w:rsidRPr="00F83EC8">
      <w:rPr>
        <w:bCs/>
        <w:sz w:val="16"/>
        <w:szCs w:val="16"/>
      </w:rPr>
      <w:fldChar w:fldCharType="separate"/>
    </w:r>
    <w:r w:rsidR="00E648A1">
      <w:rPr>
        <w:bCs/>
        <w:noProof/>
        <w:sz w:val="16"/>
        <w:szCs w:val="16"/>
      </w:rPr>
      <w:t>4</w:t>
    </w:r>
    <w:r w:rsidR="00D128AD" w:rsidRPr="00F83EC8">
      <w:rPr>
        <w:bCs/>
        <w:sz w:val="16"/>
        <w:szCs w:val="16"/>
      </w:rPr>
      <w:fldChar w:fldCharType="end"/>
    </w:r>
    <w:r w:rsidRPr="00F83EC8">
      <w:rPr>
        <w:sz w:val="16"/>
        <w:szCs w:val="16"/>
      </w:rPr>
      <w:t xml:space="preserve"> z </w:t>
    </w:r>
    <w:fldSimple w:instr="NUMPAGES  \* Arabic  \* MERGEFORMAT">
      <w:r w:rsidR="00E648A1" w:rsidRPr="00E648A1">
        <w:rPr>
          <w:bCs/>
          <w:noProof/>
          <w:sz w:val="16"/>
          <w:szCs w:val="16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86F" w:rsidRDefault="0050286F" w:rsidP="000779A9">
      <w:pPr>
        <w:spacing w:after="0" w:line="240" w:lineRule="auto"/>
      </w:pPr>
      <w:r>
        <w:separator/>
      </w:r>
    </w:p>
  </w:footnote>
  <w:footnote w:type="continuationSeparator" w:id="0">
    <w:p w:rsidR="0050286F" w:rsidRDefault="0050286F" w:rsidP="0007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90" w:rsidRDefault="005A3490" w:rsidP="005A3490">
    <w:pPr>
      <w:jc w:val="center"/>
      <w:rPr>
        <w:noProof/>
      </w:rPr>
    </w:pPr>
    <w:r>
      <w:rPr>
        <w:i/>
        <w:noProof/>
        <w:sz w:val="20"/>
        <w:lang w:eastAsia="pl-PL"/>
      </w:rPr>
      <w:drawing>
        <wp:inline distT="0" distB="0" distL="0" distR="0">
          <wp:extent cx="6124575" cy="695325"/>
          <wp:effectExtent l="0" t="0" r="9525" b="9525"/>
          <wp:docPr id="3" name="Obraz 3" descr="ciag-feprreg-rrp-lodz-ueef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ag-feprreg-rrp-lodz-ueefs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50F8" w:rsidRPr="00F83EC8" w:rsidRDefault="005A3490" w:rsidP="005A3490">
    <w:pPr>
      <w:jc w:val="center"/>
      <w:rPr>
        <w:noProof/>
        <w:sz w:val="16"/>
        <w:szCs w:val="16"/>
        <w:lang w:eastAsia="pl-PL"/>
      </w:rPr>
    </w:pPr>
    <w:r w:rsidRPr="001037CA">
      <w:rPr>
        <w:sz w:val="16"/>
        <w:szCs w:val="16"/>
      </w:rPr>
      <w:t>Projekt współfinansowany ze środków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6AD"/>
    <w:multiLevelType w:val="hybridMultilevel"/>
    <w:tmpl w:val="82A4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34FA"/>
    <w:multiLevelType w:val="hybridMultilevel"/>
    <w:tmpl w:val="51FA5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46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855185"/>
    <w:multiLevelType w:val="hybridMultilevel"/>
    <w:tmpl w:val="57BE6CD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120D29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947606"/>
    <w:multiLevelType w:val="singleLevel"/>
    <w:tmpl w:val="E4AC59F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C05948"/>
    <w:multiLevelType w:val="hybridMultilevel"/>
    <w:tmpl w:val="B726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552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4A24C6"/>
    <w:multiLevelType w:val="hybridMultilevel"/>
    <w:tmpl w:val="02EEE7C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E03210"/>
    <w:multiLevelType w:val="hybridMultilevel"/>
    <w:tmpl w:val="4BF676F4"/>
    <w:lvl w:ilvl="0" w:tplc="A094E140">
      <w:start w:val="1"/>
      <w:numFmt w:val="decimal"/>
      <w:lvlText w:val="%1."/>
      <w:lvlJc w:val="left"/>
      <w:pPr>
        <w:tabs>
          <w:tab w:val="num" w:pos="284"/>
        </w:tabs>
        <w:ind w:left="318" w:hanging="28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EC41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2C75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871CAB"/>
    <w:multiLevelType w:val="hybridMultilevel"/>
    <w:tmpl w:val="208E5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3E20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5152D4"/>
    <w:multiLevelType w:val="hybridMultilevel"/>
    <w:tmpl w:val="42D679FA"/>
    <w:lvl w:ilvl="0" w:tplc="FFFFFFFF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02944"/>
    <w:multiLevelType w:val="hybridMultilevel"/>
    <w:tmpl w:val="B1826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8C4D96"/>
    <w:multiLevelType w:val="hybridMultilevel"/>
    <w:tmpl w:val="F9B40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05C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B26C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3A63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A4061E"/>
    <w:multiLevelType w:val="hybridMultilevel"/>
    <w:tmpl w:val="543A8EA8"/>
    <w:lvl w:ilvl="0" w:tplc="863ADD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D6729"/>
    <w:multiLevelType w:val="hybridMultilevel"/>
    <w:tmpl w:val="961AE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0012A"/>
    <w:multiLevelType w:val="hybridMultilevel"/>
    <w:tmpl w:val="804C5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90B6C"/>
    <w:multiLevelType w:val="hybridMultilevel"/>
    <w:tmpl w:val="9DFE9B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855DDF"/>
    <w:multiLevelType w:val="hybridMultilevel"/>
    <w:tmpl w:val="10C4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151A7"/>
    <w:multiLevelType w:val="hybridMultilevel"/>
    <w:tmpl w:val="5B2E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00450"/>
    <w:multiLevelType w:val="hybridMultilevel"/>
    <w:tmpl w:val="21A290C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4F4011AA"/>
    <w:multiLevelType w:val="hybridMultilevel"/>
    <w:tmpl w:val="966C35AC"/>
    <w:lvl w:ilvl="0" w:tplc="E29E643A">
      <w:start w:val="1"/>
      <w:numFmt w:val="decimal"/>
      <w:lvlText w:val="%1)"/>
      <w:lvlJc w:val="left"/>
      <w:pPr>
        <w:ind w:left="71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8" w15:restartNumberingAfterBreak="0">
    <w:nsid w:val="4F6C385D"/>
    <w:multiLevelType w:val="hybridMultilevel"/>
    <w:tmpl w:val="7764D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C218C1"/>
    <w:multiLevelType w:val="hybridMultilevel"/>
    <w:tmpl w:val="937A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67FF4"/>
    <w:multiLevelType w:val="hybridMultilevel"/>
    <w:tmpl w:val="C3C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B340E"/>
    <w:multiLevelType w:val="hybridMultilevel"/>
    <w:tmpl w:val="28720644"/>
    <w:lvl w:ilvl="0" w:tplc="CBF870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07F0A"/>
    <w:multiLevelType w:val="hybridMultilevel"/>
    <w:tmpl w:val="8CB2EAA4"/>
    <w:lvl w:ilvl="0" w:tplc="F65A8ED8">
      <w:start w:val="1"/>
      <w:numFmt w:val="decimal"/>
      <w:lvlText w:val="%1."/>
      <w:lvlJc w:val="left"/>
      <w:pPr>
        <w:ind w:left="741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3" w15:restartNumberingAfterBreak="0">
    <w:nsid w:val="6ADF3C6E"/>
    <w:multiLevelType w:val="hybridMultilevel"/>
    <w:tmpl w:val="073864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C2808B5"/>
    <w:multiLevelType w:val="hybridMultilevel"/>
    <w:tmpl w:val="66487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93E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3524B3"/>
    <w:multiLevelType w:val="hybridMultilevel"/>
    <w:tmpl w:val="22628F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52B53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76F3C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ACC3CD5"/>
    <w:multiLevelType w:val="hybridMultilevel"/>
    <w:tmpl w:val="E538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70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3340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9F7526"/>
    <w:multiLevelType w:val="hybridMultilevel"/>
    <w:tmpl w:val="E3C46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24"/>
  </w:num>
  <w:num w:numId="4">
    <w:abstractNumId w:val="6"/>
  </w:num>
  <w:num w:numId="5">
    <w:abstractNumId w:val="12"/>
  </w:num>
  <w:num w:numId="6">
    <w:abstractNumId w:val="30"/>
  </w:num>
  <w:num w:numId="7">
    <w:abstractNumId w:val="16"/>
  </w:num>
  <w:num w:numId="8">
    <w:abstractNumId w:val="39"/>
  </w:num>
  <w:num w:numId="9">
    <w:abstractNumId w:val="29"/>
  </w:num>
  <w:num w:numId="10">
    <w:abstractNumId w:val="42"/>
  </w:num>
  <w:num w:numId="11">
    <w:abstractNumId w:val="3"/>
  </w:num>
  <w:num w:numId="12">
    <w:abstractNumId w:val="28"/>
  </w:num>
  <w:num w:numId="13">
    <w:abstractNumId w:val="0"/>
  </w:num>
  <w:num w:numId="14">
    <w:abstractNumId w:val="25"/>
  </w:num>
  <w:num w:numId="15">
    <w:abstractNumId w:val="15"/>
  </w:num>
  <w:num w:numId="16">
    <w:abstractNumId w:val="34"/>
  </w:num>
  <w:num w:numId="17">
    <w:abstractNumId w:val="9"/>
  </w:num>
  <w:num w:numId="18">
    <w:abstractNumId w:val="8"/>
  </w:num>
  <w:num w:numId="19">
    <w:abstractNumId w:val="18"/>
  </w:num>
  <w:num w:numId="20">
    <w:abstractNumId w:val="23"/>
  </w:num>
  <w:num w:numId="21">
    <w:abstractNumId w:val="19"/>
  </w:num>
  <w:num w:numId="22">
    <w:abstractNumId w:val="5"/>
  </w:num>
  <w:num w:numId="23">
    <w:abstractNumId w:val="37"/>
  </w:num>
  <w:num w:numId="24">
    <w:abstractNumId w:val="14"/>
  </w:num>
  <w:num w:numId="25">
    <w:abstractNumId w:val="31"/>
  </w:num>
  <w:num w:numId="26">
    <w:abstractNumId w:val="26"/>
  </w:num>
  <w:num w:numId="27">
    <w:abstractNumId w:val="27"/>
  </w:num>
  <w:num w:numId="28">
    <w:abstractNumId w:val="22"/>
  </w:num>
  <w:num w:numId="29">
    <w:abstractNumId w:val="1"/>
  </w:num>
  <w:num w:numId="30">
    <w:abstractNumId w:val="21"/>
  </w:num>
  <w:num w:numId="31">
    <w:abstractNumId w:val="32"/>
  </w:num>
  <w:num w:numId="32">
    <w:abstractNumId w:val="13"/>
  </w:num>
  <w:num w:numId="33">
    <w:abstractNumId w:val="20"/>
  </w:num>
  <w:num w:numId="34">
    <w:abstractNumId w:val="11"/>
  </w:num>
  <w:num w:numId="35">
    <w:abstractNumId w:val="7"/>
  </w:num>
  <w:num w:numId="36">
    <w:abstractNumId w:val="10"/>
  </w:num>
  <w:num w:numId="37">
    <w:abstractNumId w:val="4"/>
  </w:num>
  <w:num w:numId="38">
    <w:abstractNumId w:val="38"/>
  </w:num>
  <w:num w:numId="39">
    <w:abstractNumId w:val="40"/>
  </w:num>
  <w:num w:numId="40">
    <w:abstractNumId w:val="2"/>
  </w:num>
  <w:num w:numId="41">
    <w:abstractNumId w:val="17"/>
  </w:num>
  <w:num w:numId="42">
    <w:abstractNumId w:val="4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2C"/>
    <w:rsid w:val="00023C19"/>
    <w:rsid w:val="00034AF7"/>
    <w:rsid w:val="000456EF"/>
    <w:rsid w:val="0006037B"/>
    <w:rsid w:val="00065A70"/>
    <w:rsid w:val="000779A9"/>
    <w:rsid w:val="00087DD1"/>
    <w:rsid w:val="000D4B01"/>
    <w:rsid w:val="000E31CA"/>
    <w:rsid w:val="000E50F8"/>
    <w:rsid w:val="0012383D"/>
    <w:rsid w:val="00130E2C"/>
    <w:rsid w:val="00150C4F"/>
    <w:rsid w:val="00150ECF"/>
    <w:rsid w:val="00155452"/>
    <w:rsid w:val="00155759"/>
    <w:rsid w:val="00172BE1"/>
    <w:rsid w:val="001735A8"/>
    <w:rsid w:val="00175D19"/>
    <w:rsid w:val="001B6CC4"/>
    <w:rsid w:val="001B70CB"/>
    <w:rsid w:val="001F5997"/>
    <w:rsid w:val="00207600"/>
    <w:rsid w:val="002162A2"/>
    <w:rsid w:val="00230BD9"/>
    <w:rsid w:val="00233714"/>
    <w:rsid w:val="002372E1"/>
    <w:rsid w:val="00267F62"/>
    <w:rsid w:val="00273F33"/>
    <w:rsid w:val="00293D6B"/>
    <w:rsid w:val="002C0DA7"/>
    <w:rsid w:val="002D75D6"/>
    <w:rsid w:val="002F6889"/>
    <w:rsid w:val="00335CDA"/>
    <w:rsid w:val="0034592E"/>
    <w:rsid w:val="00351CA6"/>
    <w:rsid w:val="00387235"/>
    <w:rsid w:val="003968F2"/>
    <w:rsid w:val="003A3C2F"/>
    <w:rsid w:val="003A52CF"/>
    <w:rsid w:val="003B791C"/>
    <w:rsid w:val="003D5FFA"/>
    <w:rsid w:val="003D6898"/>
    <w:rsid w:val="003F78C3"/>
    <w:rsid w:val="0042077A"/>
    <w:rsid w:val="00425A89"/>
    <w:rsid w:val="00437321"/>
    <w:rsid w:val="00461434"/>
    <w:rsid w:val="004714EE"/>
    <w:rsid w:val="004816D7"/>
    <w:rsid w:val="004A16C2"/>
    <w:rsid w:val="004B245C"/>
    <w:rsid w:val="004C7110"/>
    <w:rsid w:val="004D209D"/>
    <w:rsid w:val="004E5CB4"/>
    <w:rsid w:val="004F1E8A"/>
    <w:rsid w:val="0050286F"/>
    <w:rsid w:val="0053130D"/>
    <w:rsid w:val="00537D54"/>
    <w:rsid w:val="00543E88"/>
    <w:rsid w:val="005606BC"/>
    <w:rsid w:val="00560817"/>
    <w:rsid w:val="0056724E"/>
    <w:rsid w:val="005745E5"/>
    <w:rsid w:val="00575E93"/>
    <w:rsid w:val="005832E7"/>
    <w:rsid w:val="005A0230"/>
    <w:rsid w:val="005A0F3A"/>
    <w:rsid w:val="005A225A"/>
    <w:rsid w:val="005A3490"/>
    <w:rsid w:val="005B5A46"/>
    <w:rsid w:val="005D08D9"/>
    <w:rsid w:val="005D11CB"/>
    <w:rsid w:val="005E57DC"/>
    <w:rsid w:val="005E651C"/>
    <w:rsid w:val="005E6887"/>
    <w:rsid w:val="005E7B34"/>
    <w:rsid w:val="005F535C"/>
    <w:rsid w:val="005F5EB0"/>
    <w:rsid w:val="0060469D"/>
    <w:rsid w:val="00612F41"/>
    <w:rsid w:val="00615862"/>
    <w:rsid w:val="00625236"/>
    <w:rsid w:val="00652B9A"/>
    <w:rsid w:val="006759FD"/>
    <w:rsid w:val="006A0F9A"/>
    <w:rsid w:val="006A6EEF"/>
    <w:rsid w:val="006B28B1"/>
    <w:rsid w:val="006E7ED5"/>
    <w:rsid w:val="006F0BE0"/>
    <w:rsid w:val="006F17E6"/>
    <w:rsid w:val="006F4DE1"/>
    <w:rsid w:val="006F6147"/>
    <w:rsid w:val="0071076E"/>
    <w:rsid w:val="00721555"/>
    <w:rsid w:val="00733928"/>
    <w:rsid w:val="0073408F"/>
    <w:rsid w:val="007472BD"/>
    <w:rsid w:val="007808EA"/>
    <w:rsid w:val="007B07B2"/>
    <w:rsid w:val="007B389E"/>
    <w:rsid w:val="007B791F"/>
    <w:rsid w:val="007C2A39"/>
    <w:rsid w:val="007C5031"/>
    <w:rsid w:val="007D100C"/>
    <w:rsid w:val="007E4616"/>
    <w:rsid w:val="00813431"/>
    <w:rsid w:val="008250C7"/>
    <w:rsid w:val="0084212E"/>
    <w:rsid w:val="00852345"/>
    <w:rsid w:val="00861682"/>
    <w:rsid w:val="00873FE1"/>
    <w:rsid w:val="00876157"/>
    <w:rsid w:val="00883E7D"/>
    <w:rsid w:val="008A0F61"/>
    <w:rsid w:val="008B128A"/>
    <w:rsid w:val="008C2ECF"/>
    <w:rsid w:val="008C5512"/>
    <w:rsid w:val="008D4C6A"/>
    <w:rsid w:val="008E56F0"/>
    <w:rsid w:val="008E7B20"/>
    <w:rsid w:val="0090246B"/>
    <w:rsid w:val="0091129E"/>
    <w:rsid w:val="00917280"/>
    <w:rsid w:val="00922E20"/>
    <w:rsid w:val="00925FAB"/>
    <w:rsid w:val="009311CE"/>
    <w:rsid w:val="0093543A"/>
    <w:rsid w:val="009407E5"/>
    <w:rsid w:val="00954ED2"/>
    <w:rsid w:val="00971BDC"/>
    <w:rsid w:val="00987104"/>
    <w:rsid w:val="00995ADC"/>
    <w:rsid w:val="009B62E3"/>
    <w:rsid w:val="009D0328"/>
    <w:rsid w:val="009D0732"/>
    <w:rsid w:val="009E3B7D"/>
    <w:rsid w:val="009E5135"/>
    <w:rsid w:val="009F09E2"/>
    <w:rsid w:val="009F0F04"/>
    <w:rsid w:val="00A14E16"/>
    <w:rsid w:val="00A17A37"/>
    <w:rsid w:val="00A2172C"/>
    <w:rsid w:val="00A237E6"/>
    <w:rsid w:val="00A3691C"/>
    <w:rsid w:val="00A679D8"/>
    <w:rsid w:val="00A75448"/>
    <w:rsid w:val="00A80DF1"/>
    <w:rsid w:val="00A95B83"/>
    <w:rsid w:val="00AA32B6"/>
    <w:rsid w:val="00AC67F9"/>
    <w:rsid w:val="00AE2982"/>
    <w:rsid w:val="00AE7D4B"/>
    <w:rsid w:val="00AF19F9"/>
    <w:rsid w:val="00AF49F9"/>
    <w:rsid w:val="00B00EEC"/>
    <w:rsid w:val="00B05C48"/>
    <w:rsid w:val="00B50D85"/>
    <w:rsid w:val="00B5258D"/>
    <w:rsid w:val="00B61FE2"/>
    <w:rsid w:val="00B62F7F"/>
    <w:rsid w:val="00B651A3"/>
    <w:rsid w:val="00B8081C"/>
    <w:rsid w:val="00B84037"/>
    <w:rsid w:val="00B947B2"/>
    <w:rsid w:val="00BA1865"/>
    <w:rsid w:val="00BB40F8"/>
    <w:rsid w:val="00BD1B96"/>
    <w:rsid w:val="00BD66BC"/>
    <w:rsid w:val="00BD7466"/>
    <w:rsid w:val="00BE2D84"/>
    <w:rsid w:val="00BE62DF"/>
    <w:rsid w:val="00BF4A9C"/>
    <w:rsid w:val="00C0450B"/>
    <w:rsid w:val="00C12745"/>
    <w:rsid w:val="00C13B6D"/>
    <w:rsid w:val="00C20B86"/>
    <w:rsid w:val="00C27472"/>
    <w:rsid w:val="00C30A52"/>
    <w:rsid w:val="00C31494"/>
    <w:rsid w:val="00C33B38"/>
    <w:rsid w:val="00C34BB5"/>
    <w:rsid w:val="00C36C01"/>
    <w:rsid w:val="00C37631"/>
    <w:rsid w:val="00C54DC0"/>
    <w:rsid w:val="00C57197"/>
    <w:rsid w:val="00C610D3"/>
    <w:rsid w:val="00C9702E"/>
    <w:rsid w:val="00CA27B1"/>
    <w:rsid w:val="00CB09DC"/>
    <w:rsid w:val="00CB5F5C"/>
    <w:rsid w:val="00CE61F1"/>
    <w:rsid w:val="00CF3EB8"/>
    <w:rsid w:val="00D128AD"/>
    <w:rsid w:val="00D17ADD"/>
    <w:rsid w:val="00D34B98"/>
    <w:rsid w:val="00D42E6B"/>
    <w:rsid w:val="00D50DB2"/>
    <w:rsid w:val="00D83389"/>
    <w:rsid w:val="00D92CED"/>
    <w:rsid w:val="00DC7595"/>
    <w:rsid w:val="00DD0FC2"/>
    <w:rsid w:val="00DD25BA"/>
    <w:rsid w:val="00DD2893"/>
    <w:rsid w:val="00DD374E"/>
    <w:rsid w:val="00DD3D24"/>
    <w:rsid w:val="00DE04F7"/>
    <w:rsid w:val="00E0162A"/>
    <w:rsid w:val="00E02223"/>
    <w:rsid w:val="00E06B5F"/>
    <w:rsid w:val="00E16420"/>
    <w:rsid w:val="00E3749D"/>
    <w:rsid w:val="00E42C08"/>
    <w:rsid w:val="00E45572"/>
    <w:rsid w:val="00E45BB9"/>
    <w:rsid w:val="00E50CAD"/>
    <w:rsid w:val="00E51337"/>
    <w:rsid w:val="00E56FD8"/>
    <w:rsid w:val="00E648A1"/>
    <w:rsid w:val="00E65EB6"/>
    <w:rsid w:val="00E7489B"/>
    <w:rsid w:val="00E772BF"/>
    <w:rsid w:val="00E81637"/>
    <w:rsid w:val="00E85CD5"/>
    <w:rsid w:val="00E8736D"/>
    <w:rsid w:val="00E87CD5"/>
    <w:rsid w:val="00E95F23"/>
    <w:rsid w:val="00E96F43"/>
    <w:rsid w:val="00EB33F8"/>
    <w:rsid w:val="00EB534C"/>
    <w:rsid w:val="00ED676A"/>
    <w:rsid w:val="00EE04CC"/>
    <w:rsid w:val="00EE4A6D"/>
    <w:rsid w:val="00EE52BE"/>
    <w:rsid w:val="00EF0079"/>
    <w:rsid w:val="00EF6609"/>
    <w:rsid w:val="00F06B23"/>
    <w:rsid w:val="00F1292F"/>
    <w:rsid w:val="00F17F22"/>
    <w:rsid w:val="00F243BC"/>
    <w:rsid w:val="00F373C8"/>
    <w:rsid w:val="00F56C18"/>
    <w:rsid w:val="00F71A9D"/>
    <w:rsid w:val="00F76A71"/>
    <w:rsid w:val="00F83EC8"/>
    <w:rsid w:val="00F92DEC"/>
    <w:rsid w:val="00F968D4"/>
    <w:rsid w:val="00FA560E"/>
    <w:rsid w:val="00FB7050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F4ED6"/>
  <w15:docId w15:val="{F54C5477-DBBC-46C5-A6CB-B91AD42A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C7110"/>
    <w:pPr>
      <w:ind w:left="720"/>
      <w:contextualSpacing/>
    </w:pPr>
  </w:style>
  <w:style w:type="character" w:styleId="Hipercze">
    <w:name w:val="Hyperlink"/>
    <w:uiPriority w:val="99"/>
    <w:unhideWhenUsed/>
    <w:rsid w:val="00461434"/>
    <w:rPr>
      <w:color w:val="0000FF"/>
      <w:u w:val="single"/>
    </w:rPr>
  </w:style>
  <w:style w:type="table" w:styleId="Tabela-Siatka">
    <w:name w:val="Table Grid"/>
    <w:basedOn w:val="Standardowy"/>
    <w:uiPriority w:val="59"/>
    <w:rsid w:val="007B3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ny"/>
    <w:next w:val="Normalny"/>
    <w:uiPriority w:val="99"/>
    <w:rsid w:val="008E7B20"/>
    <w:pPr>
      <w:autoSpaceDE w:val="0"/>
      <w:autoSpaceDN w:val="0"/>
      <w:adjustRightInd w:val="0"/>
      <w:spacing w:after="0" w:line="141" w:lineRule="atLeast"/>
    </w:pPr>
    <w:rPr>
      <w:rFonts w:ascii="Museo Sans For Dell 100" w:hAnsi="Museo Sans For Dell 100"/>
      <w:sz w:val="24"/>
      <w:szCs w:val="24"/>
    </w:rPr>
  </w:style>
  <w:style w:type="character" w:customStyle="1" w:styleId="A9">
    <w:name w:val="A9"/>
    <w:uiPriority w:val="99"/>
    <w:rsid w:val="008E7B20"/>
    <w:rPr>
      <w:rFonts w:cs="Museo Sans For Dell 100"/>
      <w:color w:val="000000"/>
      <w:sz w:val="8"/>
      <w:szCs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D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7D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F5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E7B34"/>
    <w:pPr>
      <w:tabs>
        <w:tab w:val="left" w:pos="142"/>
      </w:tabs>
      <w:spacing w:after="0" w:line="240" w:lineRule="auto"/>
      <w:ind w:left="284" w:hanging="284"/>
      <w:jc w:val="both"/>
    </w:pPr>
    <w:rPr>
      <w:rFonts w:ascii="Arial" w:eastAsia="Times New Roman" w:hAnsi="Arial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5E7B34"/>
    <w:rPr>
      <w:rFonts w:ascii="Arial" w:eastAsia="Times New Roman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9A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9A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75E93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5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5A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5A8"/>
    <w:rPr>
      <w:vertAlign w:val="superscript"/>
    </w:rPr>
  </w:style>
  <w:style w:type="character" w:customStyle="1" w:styleId="HeaderChar">
    <w:name w:val="Header Char"/>
    <w:basedOn w:val="Domylnaczcionkaakapitu"/>
    <w:link w:val="Gwka"/>
    <w:uiPriority w:val="99"/>
    <w:qFormat/>
    <w:rsid w:val="00CA27B1"/>
    <w:rPr>
      <w:sz w:val="24"/>
      <w:szCs w:val="24"/>
    </w:rPr>
  </w:style>
  <w:style w:type="paragraph" w:customStyle="1" w:styleId="Gwka">
    <w:name w:val="Główka"/>
    <w:basedOn w:val="Normalny"/>
    <w:link w:val="HeaderChar"/>
    <w:uiPriority w:val="99"/>
    <w:rsid w:val="00CA27B1"/>
    <w:pPr>
      <w:tabs>
        <w:tab w:val="center" w:pos="4536"/>
        <w:tab w:val="right" w:pos="9072"/>
      </w:tabs>
      <w:suppressAutoHyphens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08EA"/>
    <w:rPr>
      <w:b/>
      <w:bCs/>
    </w:rPr>
  </w:style>
  <w:style w:type="paragraph" w:customStyle="1" w:styleId="Default">
    <w:name w:val="Default"/>
    <w:rsid w:val="006759FD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E017-F55F-4BE6-A720-4D0DFEE9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9759</CharactersWithSpaces>
  <SharedDoc>false</SharedDoc>
  <HLinks>
    <vt:vector size="12" baseType="variant"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mailto:d.mikla@lask.pl</vt:lpwstr>
      </vt:variant>
      <vt:variant>
        <vt:lpwstr/>
      </vt:variant>
      <vt:variant>
        <vt:i4>5898281</vt:i4>
      </vt:variant>
      <vt:variant>
        <vt:i4>0</vt:i4>
      </vt:variant>
      <vt:variant>
        <vt:i4>0</vt:i4>
      </vt:variant>
      <vt:variant>
        <vt:i4>5</vt:i4>
      </vt:variant>
      <vt:variant>
        <vt:lpwstr>mailto:r.guzicki@lask.pl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Lobejko</dc:creator>
  <cp:lastModifiedBy>Tomasz Wojtkiewicz</cp:lastModifiedBy>
  <cp:revision>2</cp:revision>
  <cp:lastPrinted>2019-09-18T09:45:00Z</cp:lastPrinted>
  <dcterms:created xsi:type="dcterms:W3CDTF">2025-01-24T08:41:00Z</dcterms:created>
  <dcterms:modified xsi:type="dcterms:W3CDTF">2025-01-24T08:41:00Z</dcterms:modified>
</cp:coreProperties>
</file>